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027470" w:rsidRDefault="00027470">
      <w:pPr>
        <w:rPr>
          <w:rFonts w:ascii="Arial" w:hAnsi="Arial" w:cs="Arial"/>
          <w:b/>
          <w:sz w:val="28"/>
          <w:szCs w:val="28"/>
          <w:lang w:val="de-CH"/>
        </w:rPr>
      </w:pPr>
      <w:r w:rsidRPr="00027470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027470" w:rsidRPr="00027470" w:rsidRDefault="00027470">
      <w:pPr>
        <w:rPr>
          <w:rFonts w:ascii="Arial" w:hAnsi="Arial" w:cs="Arial"/>
          <w:b/>
          <w:sz w:val="28"/>
          <w:szCs w:val="28"/>
          <w:lang w:val="de-CH"/>
        </w:rPr>
      </w:pPr>
      <w:r w:rsidRPr="00027470">
        <w:rPr>
          <w:rFonts w:ascii="Arial" w:hAnsi="Arial" w:cs="Arial"/>
          <w:b/>
          <w:sz w:val="28"/>
          <w:szCs w:val="28"/>
          <w:lang w:val="de-CH"/>
        </w:rPr>
        <w:t>Jahres-Generalversammlung</w:t>
      </w:r>
    </w:p>
    <w:p w:rsidR="00027470" w:rsidRDefault="00027470">
      <w:pPr>
        <w:rPr>
          <w:rFonts w:ascii="Arial" w:hAnsi="Arial" w:cs="Arial"/>
          <w:b/>
          <w:sz w:val="28"/>
          <w:szCs w:val="28"/>
          <w:lang w:val="de-CH"/>
        </w:rPr>
      </w:pPr>
      <w:r w:rsidRPr="00027470">
        <w:rPr>
          <w:rFonts w:ascii="Arial" w:hAnsi="Arial" w:cs="Arial"/>
          <w:b/>
          <w:sz w:val="28"/>
          <w:szCs w:val="28"/>
          <w:lang w:val="de-CH"/>
        </w:rPr>
        <w:t>8. April 1942, 20 Uhr, kleiner Saal Volkshaus</w:t>
      </w:r>
    </w:p>
    <w:p w:rsidR="00027470" w:rsidRDefault="00027470">
      <w:pPr>
        <w:rPr>
          <w:rFonts w:ascii="Arial" w:hAnsi="Arial" w:cs="Arial"/>
          <w:b/>
          <w:sz w:val="28"/>
          <w:szCs w:val="28"/>
          <w:lang w:val="de-CH"/>
        </w:rPr>
      </w:pPr>
    </w:p>
    <w:p w:rsidR="00027470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Protokollgenehmigung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5B4955" w:rsidRDefault="00EF2A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Berichte: Präsid</w:t>
      </w:r>
      <w:r w:rsidR="005B49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5B4955">
        <w:rPr>
          <w:rFonts w:ascii="Arial" w:hAnsi="Arial" w:cs="Arial"/>
          <w:sz w:val="20"/>
          <w:szCs w:val="20"/>
          <w:lang w:val="de-CH"/>
        </w:rPr>
        <w:t>t, Kassier, Revisoren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Wahlen: Vorstand, Geschäftsprüfungskommission</w:t>
      </w:r>
    </w:p>
    <w:p w:rsidR="005B4955" w:rsidRDefault="00EF2A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Berichte des Bildungs</w:t>
      </w:r>
      <w:r w:rsidR="005B4955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uss</w:t>
      </w:r>
      <w:r w:rsidR="005B4955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5B4955">
        <w:rPr>
          <w:rFonts w:ascii="Arial" w:hAnsi="Arial" w:cs="Arial"/>
          <w:sz w:val="20"/>
          <w:szCs w:val="20"/>
          <w:lang w:val="de-CH"/>
        </w:rPr>
        <w:t>usses</w:t>
      </w:r>
      <w:r>
        <w:rPr>
          <w:rFonts w:ascii="Arial" w:hAnsi="Arial" w:cs="Arial"/>
          <w:sz w:val="20"/>
          <w:szCs w:val="20"/>
          <w:lang w:val="de-CH"/>
        </w:rPr>
        <w:t>: Präsid</w:t>
      </w:r>
      <w:r w:rsidR="005B49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nt, Kas</w:t>
      </w:r>
      <w:r w:rsidR="005B4955">
        <w:rPr>
          <w:rFonts w:ascii="Arial" w:hAnsi="Arial" w:cs="Arial"/>
          <w:sz w:val="20"/>
          <w:szCs w:val="20"/>
          <w:lang w:val="de-CH"/>
        </w:rPr>
        <w:t>sier, Bibliothekar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</w:t>
      </w:r>
      <w:r w:rsidR="00EF2A28">
        <w:rPr>
          <w:rFonts w:ascii="Arial" w:hAnsi="Arial" w:cs="Arial"/>
          <w:sz w:val="20"/>
          <w:szCs w:val="20"/>
          <w:lang w:val="de-CH"/>
        </w:rPr>
        <w:t>. Wahl der Mitglieder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F2A28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Festsetzung der Beiträge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9. Unvorhergesehenes</w:t>
      </w: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</w:p>
    <w:p w:rsidR="005B4955" w:rsidRDefault="005B495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Mandatsprüfung.</w:t>
      </w:r>
    </w:p>
    <w:p w:rsidR="001159A8" w:rsidRDefault="001159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 Gemäss Präsenzheft sind 84 Delegi</w:t>
      </w:r>
      <w:r w:rsidR="00CD784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 anwesend. Als Stimmenzähler werden</w:t>
      </w:r>
      <w:r w:rsidR="00CD7846">
        <w:rPr>
          <w:rFonts w:ascii="Arial" w:hAnsi="Arial" w:cs="Arial"/>
          <w:sz w:val="20"/>
          <w:szCs w:val="20"/>
          <w:lang w:val="de-CH"/>
        </w:rPr>
        <w:t xml:space="preserve"> die Kollegen Gottlieb S</w:t>
      </w:r>
      <w:r>
        <w:rPr>
          <w:rFonts w:ascii="Arial" w:hAnsi="Arial" w:cs="Arial"/>
          <w:sz w:val="20"/>
          <w:szCs w:val="20"/>
          <w:lang w:val="de-CH"/>
        </w:rPr>
        <w:t xml:space="preserve">chait, Walter von Dach,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Tschannen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</w:t>
      </w:r>
      <w:r w:rsidR="00CD7846">
        <w:rPr>
          <w:rFonts w:ascii="Arial" w:hAnsi="Arial" w:cs="Arial"/>
          <w:sz w:val="20"/>
          <w:szCs w:val="20"/>
          <w:lang w:val="de-CH"/>
        </w:rPr>
        <w:t>feller</w:t>
      </w:r>
      <w:proofErr w:type="spellEnd"/>
      <w:r w:rsidR="00CD784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best</w:t>
      </w:r>
      <w:r w:rsidR="00CD784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mmt.</w:t>
      </w:r>
    </w:p>
    <w:p w:rsidR="001159A8" w:rsidRDefault="001159A8">
      <w:pPr>
        <w:rPr>
          <w:rFonts w:ascii="Arial" w:hAnsi="Arial" w:cs="Arial"/>
          <w:sz w:val="20"/>
          <w:szCs w:val="20"/>
          <w:lang w:val="de-CH"/>
        </w:rPr>
      </w:pPr>
    </w:p>
    <w:p w:rsidR="001159A8" w:rsidRDefault="001159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Protokollgenehmigung.</w:t>
      </w:r>
    </w:p>
    <w:p w:rsidR="001159A8" w:rsidRDefault="00670BC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Jahres-Ge</w:t>
      </w:r>
      <w:r w:rsidR="001159A8">
        <w:rPr>
          <w:rFonts w:ascii="Arial" w:hAnsi="Arial" w:cs="Arial"/>
          <w:sz w:val="20"/>
          <w:szCs w:val="20"/>
          <w:lang w:val="de-CH"/>
        </w:rPr>
        <w:t>neralve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1159A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1159A8">
        <w:rPr>
          <w:rFonts w:ascii="Arial" w:hAnsi="Arial" w:cs="Arial"/>
          <w:sz w:val="20"/>
          <w:szCs w:val="20"/>
          <w:lang w:val="de-CH"/>
        </w:rPr>
        <w:t>mmlung vom 21. April 1941 wird verlese</w:t>
      </w:r>
      <w:r>
        <w:rPr>
          <w:rFonts w:ascii="Arial" w:hAnsi="Arial" w:cs="Arial"/>
          <w:sz w:val="20"/>
          <w:szCs w:val="20"/>
          <w:lang w:val="de-CH"/>
        </w:rPr>
        <w:t>n u</w:t>
      </w:r>
      <w:r w:rsidR="001159A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1159A8">
        <w:rPr>
          <w:rFonts w:ascii="Arial" w:hAnsi="Arial" w:cs="Arial"/>
          <w:sz w:val="20"/>
          <w:szCs w:val="20"/>
          <w:lang w:val="de-CH"/>
        </w:rPr>
        <w:t xml:space="preserve"> genehmigt. </w:t>
      </w:r>
    </w:p>
    <w:p w:rsidR="001159A8" w:rsidRDefault="001159A8">
      <w:pPr>
        <w:rPr>
          <w:rFonts w:ascii="Arial" w:hAnsi="Arial" w:cs="Arial"/>
          <w:sz w:val="20"/>
          <w:szCs w:val="20"/>
          <w:lang w:val="de-CH"/>
        </w:rPr>
      </w:pPr>
    </w:p>
    <w:p w:rsidR="001159A8" w:rsidRDefault="00670BC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1159A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159A8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159A8">
        <w:rPr>
          <w:rFonts w:ascii="Arial" w:hAnsi="Arial" w:cs="Arial"/>
          <w:sz w:val="20"/>
          <w:szCs w:val="20"/>
          <w:lang w:val="de-CH"/>
        </w:rPr>
        <w:t>n und Mitt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159A8">
        <w:rPr>
          <w:rFonts w:ascii="Arial" w:hAnsi="Arial" w:cs="Arial"/>
          <w:sz w:val="20"/>
          <w:szCs w:val="20"/>
          <w:lang w:val="de-CH"/>
        </w:rPr>
        <w:t>ilungen.</w:t>
      </w:r>
    </w:p>
    <w:p w:rsidR="001159A8" w:rsidRDefault="001159A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Kollegen</w:t>
      </w:r>
      <w:r w:rsidR="00670BC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Fri</w:t>
      </w:r>
      <w:r w:rsidR="00670BC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dli und Ryser beantragen, im Traktandum 3 nochmals die Grossratswahlen zu besprechen. Der Vorsitzende, Kollege Josef Flury, verweist auf die Traktande</w:t>
      </w:r>
      <w:r w:rsidR="00670BC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liste. Dem Wunsch der b</w:t>
      </w:r>
      <w:r w:rsidR="00670BC9">
        <w:rPr>
          <w:rFonts w:ascii="Arial" w:hAnsi="Arial" w:cs="Arial"/>
          <w:sz w:val="20"/>
          <w:szCs w:val="20"/>
          <w:lang w:val="de-CH"/>
        </w:rPr>
        <w:t>eiden Kollegen kann nur unter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70BC9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Traktandum 9 „Unvo</w:t>
      </w:r>
      <w:r w:rsidR="00670BC9">
        <w:rPr>
          <w:rFonts w:ascii="Arial" w:hAnsi="Arial" w:cs="Arial"/>
          <w:sz w:val="20"/>
          <w:szCs w:val="20"/>
          <w:lang w:val="de-CH"/>
        </w:rPr>
        <w:t>rhergesehenes“ entsprochen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70BC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Die Abstimmung</w:t>
      </w:r>
      <w:r w:rsidR="00670BC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über den Antrag Fri</w:t>
      </w:r>
      <w:r w:rsidR="00670BC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dli-Ryser ergibt mit 37 zu 27 Stimm</w:t>
      </w:r>
      <w:r w:rsidR="00670BC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dessen An</w:t>
      </w:r>
      <w:r w:rsidR="00670BC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ahme, womit der Antrag im Traktandum 3 behandelt wird.</w:t>
      </w:r>
    </w:p>
    <w:p w:rsidR="001159A8" w:rsidRDefault="00A53F8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orientiert über die Maifeier. D</w:t>
      </w:r>
      <w:r w:rsidR="008D142F">
        <w:rPr>
          <w:rFonts w:ascii="Arial" w:hAnsi="Arial" w:cs="Arial"/>
          <w:sz w:val="20"/>
          <w:szCs w:val="20"/>
          <w:lang w:val="de-CH"/>
        </w:rPr>
        <w:t>ie Vorarbeiten sind etwas im Rü</w:t>
      </w:r>
      <w:r>
        <w:rPr>
          <w:rFonts w:ascii="Arial" w:hAnsi="Arial" w:cs="Arial"/>
          <w:sz w:val="20"/>
          <w:szCs w:val="20"/>
          <w:lang w:val="de-CH"/>
        </w:rPr>
        <w:t>ckstand, das Programm wird so bald als möglich publiz</w:t>
      </w:r>
      <w:r w:rsidR="008D142F">
        <w:rPr>
          <w:rFonts w:ascii="Arial" w:hAnsi="Arial" w:cs="Arial"/>
          <w:sz w:val="20"/>
          <w:szCs w:val="20"/>
          <w:lang w:val="de-CH"/>
        </w:rPr>
        <w:t>iert. Die Maibändel kommen in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D142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nächst</w:t>
      </w:r>
      <w:r w:rsidR="008D142F">
        <w:rPr>
          <w:rFonts w:ascii="Arial" w:hAnsi="Arial" w:cs="Arial"/>
          <w:sz w:val="20"/>
          <w:szCs w:val="20"/>
          <w:lang w:val="de-CH"/>
        </w:rPr>
        <w:t xml:space="preserve">en </w:t>
      </w:r>
      <w:r>
        <w:rPr>
          <w:rFonts w:ascii="Arial" w:hAnsi="Arial" w:cs="Arial"/>
          <w:sz w:val="20"/>
          <w:szCs w:val="20"/>
          <w:lang w:val="de-CH"/>
        </w:rPr>
        <w:t>Tagen zum Ver</w:t>
      </w:r>
      <w:r w:rsidR="008D142F">
        <w:rPr>
          <w:rFonts w:ascii="Arial" w:hAnsi="Arial" w:cs="Arial"/>
          <w:sz w:val="20"/>
          <w:szCs w:val="20"/>
          <w:lang w:val="de-CH"/>
        </w:rPr>
        <w:t>sand. Verkaufspreis 30 Rappen. Als Abendveranst</w:t>
      </w:r>
      <w:r>
        <w:rPr>
          <w:rFonts w:ascii="Arial" w:hAnsi="Arial" w:cs="Arial"/>
          <w:sz w:val="20"/>
          <w:szCs w:val="20"/>
          <w:lang w:val="de-CH"/>
        </w:rPr>
        <w:t>altung wird eine Greulich-Feier d</w:t>
      </w:r>
      <w:r w:rsidR="008D142F">
        <w:rPr>
          <w:rFonts w:ascii="Arial" w:hAnsi="Arial" w:cs="Arial"/>
          <w:sz w:val="20"/>
          <w:szCs w:val="20"/>
          <w:lang w:val="de-CH"/>
        </w:rPr>
        <w:t>ur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8D142F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geführt. Kollege Max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teilt mit, dass der VHTL </w:t>
      </w:r>
      <w:r w:rsidR="008D142F">
        <w:rPr>
          <w:rFonts w:ascii="Arial" w:hAnsi="Arial" w:cs="Arial"/>
          <w:sz w:val="20"/>
          <w:szCs w:val="20"/>
          <w:lang w:val="de-CH"/>
        </w:rPr>
        <w:t>bei der Stadt vorstellig geword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D142F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ist, um die Kehrichtabfuhr am Nachmittragt einzustellen. Der Eingabe ist entsprochen</w:t>
      </w:r>
      <w:r w:rsidR="008D142F">
        <w:rPr>
          <w:rFonts w:ascii="Arial" w:hAnsi="Arial" w:cs="Arial"/>
          <w:sz w:val="20"/>
          <w:szCs w:val="20"/>
          <w:lang w:val="de-CH"/>
        </w:rPr>
        <w:t xml:space="preserve"> w</w:t>
      </w:r>
      <w:r>
        <w:rPr>
          <w:rFonts w:ascii="Arial" w:hAnsi="Arial" w:cs="Arial"/>
          <w:sz w:val="20"/>
          <w:szCs w:val="20"/>
          <w:lang w:val="de-CH"/>
        </w:rPr>
        <w:t>orden. Kollege Josef Flury verdankt die</w:t>
      </w:r>
      <w:r w:rsidR="008D142F">
        <w:rPr>
          <w:rFonts w:ascii="Arial" w:hAnsi="Arial" w:cs="Arial"/>
          <w:sz w:val="20"/>
          <w:szCs w:val="20"/>
          <w:lang w:val="de-CH"/>
        </w:rPr>
        <w:t xml:space="preserve"> Be</w:t>
      </w:r>
      <w:r>
        <w:rPr>
          <w:rFonts w:ascii="Arial" w:hAnsi="Arial" w:cs="Arial"/>
          <w:sz w:val="20"/>
          <w:szCs w:val="20"/>
          <w:lang w:val="de-CH"/>
        </w:rPr>
        <w:t xml:space="preserve">mühungen des Kollegen Max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</w:p>
    <w:p w:rsidR="00A53F88" w:rsidRDefault="00A53F8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orientiert über die Vorarbeiten für die </w:t>
      </w:r>
      <w:r w:rsidR="00724F4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rossratswahlen. </w:t>
      </w:r>
      <w:r w:rsidR="00724F4B">
        <w:rPr>
          <w:rFonts w:ascii="Arial" w:hAnsi="Arial" w:cs="Arial"/>
          <w:sz w:val="20"/>
          <w:szCs w:val="20"/>
          <w:lang w:val="de-CH"/>
        </w:rPr>
        <w:t>Die Del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24F4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724F4B">
        <w:rPr>
          <w:rFonts w:ascii="Arial" w:hAnsi="Arial" w:cs="Arial"/>
          <w:sz w:val="20"/>
          <w:szCs w:val="20"/>
          <w:lang w:val="de-CH"/>
        </w:rPr>
        <w:t>ertenvers</w:t>
      </w:r>
      <w:r>
        <w:rPr>
          <w:rFonts w:ascii="Arial" w:hAnsi="Arial" w:cs="Arial"/>
          <w:sz w:val="20"/>
          <w:szCs w:val="20"/>
          <w:lang w:val="de-CH"/>
        </w:rPr>
        <w:t>ammlung vom 27. März 1942 hat die 5 Linien wie folgt an die G</w:t>
      </w:r>
      <w:r w:rsidR="00724F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werk</w:t>
      </w:r>
      <w:r w:rsidR="00724F4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chaften verteilt: 2 an den SMUV, 1 an den SBHV, 1 an den VPOD und 1 an den SEV. Der SMUV schlägt als Kandidaten, der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kumulieren ist, Kollege Emil Rufer vor. Der SBHV schlägt Kollege Gottfri</w:t>
      </w:r>
      <w:r w:rsidR="00724F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Trächsel vor, der VPOD Kollege Walter Brechbühler und der SEV Kollege J</w:t>
      </w:r>
      <w:r w:rsidR="00724F4B">
        <w:rPr>
          <w:rFonts w:ascii="Arial" w:hAnsi="Arial" w:cs="Arial"/>
          <w:sz w:val="20"/>
          <w:szCs w:val="20"/>
          <w:lang w:val="de-CH"/>
        </w:rPr>
        <w:t>osef Flury. Der SMUV ist mit 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24F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m Schreiben an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Partei gelangt mit dem </w:t>
      </w:r>
      <w:r w:rsidR="00724F4B">
        <w:rPr>
          <w:rFonts w:ascii="Arial" w:hAnsi="Arial" w:cs="Arial"/>
          <w:sz w:val="20"/>
          <w:szCs w:val="20"/>
          <w:lang w:val="de-CH"/>
        </w:rPr>
        <w:t>Vorschlag, der SMUV s</w:t>
      </w:r>
      <w:r>
        <w:rPr>
          <w:rFonts w:ascii="Arial" w:hAnsi="Arial" w:cs="Arial"/>
          <w:sz w:val="20"/>
          <w:szCs w:val="20"/>
          <w:lang w:val="de-CH"/>
        </w:rPr>
        <w:t xml:space="preserve">telle eine eigene </w:t>
      </w:r>
      <w:r w:rsidR="00724F4B">
        <w:rPr>
          <w:rFonts w:ascii="Arial" w:hAnsi="Arial" w:cs="Arial"/>
          <w:sz w:val="20"/>
          <w:szCs w:val="20"/>
          <w:lang w:val="de-CH"/>
        </w:rPr>
        <w:t>Liste auf und wünsche Listenver</w:t>
      </w:r>
      <w:r>
        <w:rPr>
          <w:rFonts w:ascii="Arial" w:hAnsi="Arial" w:cs="Arial"/>
          <w:sz w:val="20"/>
          <w:szCs w:val="20"/>
          <w:lang w:val="de-CH"/>
        </w:rPr>
        <w:t>b</w:t>
      </w:r>
      <w:r w:rsidR="00724F4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ndung mit der Partei. Die Partei lehnte diesen Vorschlag ab.</w:t>
      </w:r>
    </w:p>
    <w:p w:rsidR="00A53F88" w:rsidRDefault="00A53F8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einem weiteren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Schreiben ist der SMUV an das Gewerkschaftskartell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gelang mit dem Vors</w:t>
      </w:r>
      <w:r>
        <w:rPr>
          <w:rFonts w:ascii="Arial" w:hAnsi="Arial" w:cs="Arial"/>
          <w:sz w:val="20"/>
          <w:szCs w:val="20"/>
          <w:lang w:val="de-CH"/>
        </w:rPr>
        <w:t>chlag, das</w:t>
      </w:r>
      <w:r w:rsidR="00724F4B">
        <w:rPr>
          <w:rFonts w:ascii="Arial" w:hAnsi="Arial" w:cs="Arial"/>
          <w:sz w:val="20"/>
          <w:szCs w:val="20"/>
          <w:lang w:val="de-CH"/>
        </w:rPr>
        <w:t>s das</w:t>
      </w:r>
      <w:r>
        <w:rPr>
          <w:rFonts w:ascii="Arial" w:hAnsi="Arial" w:cs="Arial"/>
          <w:sz w:val="20"/>
          <w:szCs w:val="20"/>
          <w:lang w:val="de-CH"/>
        </w:rPr>
        <w:t xml:space="preserve"> Kartell sich von der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Wahlbeteiligung zurü</w:t>
      </w:r>
      <w:r>
        <w:rPr>
          <w:rFonts w:ascii="Arial" w:hAnsi="Arial" w:cs="Arial"/>
          <w:sz w:val="20"/>
          <w:szCs w:val="20"/>
          <w:lang w:val="de-CH"/>
        </w:rPr>
        <w:t>ckziehe, wenn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die Kumulation abgel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24F4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nt werde. </w:t>
      </w:r>
    </w:p>
    <w:p w:rsidR="00A53F88" w:rsidRDefault="00A53F8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hat eine Vertrauensleute-Versammlung des SMUV</w:t>
      </w:r>
      <w:r w:rsidR="00724F4B">
        <w:rPr>
          <w:rFonts w:ascii="Arial" w:hAnsi="Arial" w:cs="Arial"/>
          <w:sz w:val="20"/>
          <w:szCs w:val="20"/>
          <w:lang w:val="de-CH"/>
        </w:rPr>
        <w:t xml:space="preserve"> mit den Parteibehörden verhand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24F4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t. Die Verhandlungen verliefen resultatlos. Kollege Josef Flury unterstreicht, dass nu</w:t>
      </w:r>
      <w:r w:rsidR="00724F4B">
        <w:rPr>
          <w:rFonts w:ascii="Arial" w:hAnsi="Arial" w:cs="Arial"/>
          <w:sz w:val="20"/>
          <w:szCs w:val="20"/>
          <w:lang w:val="de-CH"/>
        </w:rPr>
        <w:t>r gru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24F4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sätzlich</w:t>
      </w:r>
      <w:r w:rsidR="00724F4B">
        <w:rPr>
          <w:rFonts w:ascii="Arial" w:hAnsi="Arial" w:cs="Arial"/>
          <w:sz w:val="20"/>
          <w:szCs w:val="20"/>
          <w:lang w:val="de-CH"/>
        </w:rPr>
        <w:t>e Erwägu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24F4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gegen jede Kumulation massgebend waren, nicht Personenfragen.</w:t>
      </w:r>
    </w:p>
    <w:p w:rsidR="00A53F88" w:rsidRDefault="00724F4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Beerli s</w:t>
      </w:r>
      <w:r w:rsidR="00A53F88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ellt d</w:t>
      </w:r>
      <w:r w:rsidR="00A53F8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Antrag auf Wiedererw</w:t>
      </w:r>
      <w:r w:rsidR="00A53F88">
        <w:rPr>
          <w:rFonts w:ascii="Arial" w:hAnsi="Arial" w:cs="Arial"/>
          <w:sz w:val="20"/>
          <w:szCs w:val="20"/>
          <w:lang w:val="de-CH"/>
        </w:rPr>
        <w:t>ägung</w:t>
      </w:r>
      <w:r w:rsidR="004B4C33">
        <w:rPr>
          <w:rFonts w:ascii="Arial" w:hAnsi="Arial" w:cs="Arial"/>
          <w:sz w:val="20"/>
          <w:szCs w:val="20"/>
          <w:lang w:val="de-CH"/>
        </w:rPr>
        <w:t>. Der SMUV hat nur einen Kandidaten. Er verweist auf die Be</w:t>
      </w:r>
      <w:r>
        <w:rPr>
          <w:rFonts w:ascii="Arial" w:hAnsi="Arial" w:cs="Arial"/>
          <w:sz w:val="20"/>
          <w:szCs w:val="20"/>
          <w:lang w:val="de-CH"/>
        </w:rPr>
        <w:t>de</w:t>
      </w:r>
      <w:r w:rsidR="004B4C33">
        <w:rPr>
          <w:rFonts w:ascii="Arial" w:hAnsi="Arial" w:cs="Arial"/>
          <w:sz w:val="20"/>
          <w:szCs w:val="20"/>
          <w:lang w:val="de-CH"/>
        </w:rPr>
        <w:t>utung seiner gr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4B4C33">
        <w:rPr>
          <w:rFonts w:ascii="Arial" w:hAnsi="Arial" w:cs="Arial"/>
          <w:sz w:val="20"/>
          <w:szCs w:val="20"/>
          <w:lang w:val="de-CH"/>
        </w:rPr>
        <w:t xml:space="preserve">ssen Sektion. Der SMUV wolle nicht nur zahlen, sein Anspruch auf Kumulation sei gerechtfertigt. 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</w:t>
      </w:r>
      <w:r w:rsidR="00724F4B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 Clerico spricht sich gegen den Wi</w:t>
      </w:r>
      <w:r w:rsidR="00724F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dererwägun</w:t>
      </w:r>
      <w:r w:rsidR="00724F4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</w:t>
      </w:r>
      <w:r w:rsidR="00724F4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tr</w:t>
      </w:r>
      <w:r w:rsidR="00724F4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g aus, der Parteibesc</w:t>
      </w:r>
      <w:r w:rsidR="00724F4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luss müsse respektiert werden.</w:t>
      </w:r>
      <w:r w:rsidR="00A82A30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Josef Flury bringt den Wiedererw</w:t>
      </w:r>
      <w:r w:rsidR="00E60B55">
        <w:rPr>
          <w:rFonts w:ascii="Arial" w:hAnsi="Arial" w:cs="Arial"/>
          <w:sz w:val="20"/>
          <w:szCs w:val="20"/>
          <w:lang w:val="de-CH"/>
        </w:rPr>
        <w:t>ä</w:t>
      </w:r>
      <w:r>
        <w:rPr>
          <w:rFonts w:ascii="Arial" w:hAnsi="Arial" w:cs="Arial"/>
          <w:sz w:val="20"/>
          <w:szCs w:val="20"/>
          <w:lang w:val="de-CH"/>
        </w:rPr>
        <w:t>gungsa</w:t>
      </w:r>
      <w:r w:rsidR="00E60B5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trag zur </w:t>
      </w:r>
      <w:r w:rsidR="00E60B55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bstimmung. Der Antrag wird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 40 zu 27 Stimmen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verworfen, somit der Parteibes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E60B55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luss auf eine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unkum</w:t>
      </w:r>
      <w:r w:rsidR="00E60B55">
        <w:rPr>
          <w:rFonts w:ascii="Arial" w:hAnsi="Arial" w:cs="Arial"/>
          <w:sz w:val="20"/>
          <w:szCs w:val="20"/>
          <w:lang w:val="de-CH"/>
        </w:rPr>
        <w:t>ul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E60B55">
        <w:rPr>
          <w:rFonts w:ascii="Arial" w:hAnsi="Arial" w:cs="Arial"/>
          <w:sz w:val="20"/>
          <w:szCs w:val="20"/>
          <w:lang w:val="de-CH"/>
        </w:rPr>
        <w:t>erte</w:t>
      </w:r>
      <w:proofErr w:type="spellEnd"/>
      <w:r w:rsidR="00E60B55">
        <w:rPr>
          <w:rFonts w:ascii="Arial" w:hAnsi="Arial" w:cs="Arial"/>
          <w:sz w:val="20"/>
          <w:szCs w:val="20"/>
          <w:lang w:val="de-CH"/>
        </w:rPr>
        <w:t xml:space="preserve"> Grossrat</w:t>
      </w:r>
      <w:r>
        <w:rPr>
          <w:rFonts w:ascii="Arial" w:hAnsi="Arial" w:cs="Arial"/>
          <w:sz w:val="20"/>
          <w:szCs w:val="20"/>
          <w:lang w:val="de-CH"/>
        </w:rPr>
        <w:t>sliste bestätigt.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</w:t>
      </w:r>
      <w:r w:rsidR="00E60B55">
        <w:rPr>
          <w:rFonts w:ascii="Arial" w:hAnsi="Arial" w:cs="Arial"/>
          <w:sz w:val="20"/>
          <w:szCs w:val="20"/>
          <w:lang w:val="de-CH"/>
        </w:rPr>
        <w:t>ge Beerli beantragt, das Gewerks</w:t>
      </w:r>
      <w:r>
        <w:rPr>
          <w:rFonts w:ascii="Arial" w:hAnsi="Arial" w:cs="Arial"/>
          <w:sz w:val="20"/>
          <w:szCs w:val="20"/>
          <w:lang w:val="de-CH"/>
        </w:rPr>
        <w:t>chaf</w:t>
      </w:r>
      <w:r w:rsidR="00E60B55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skartell habe sich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in diese</w:t>
      </w:r>
      <w:r w:rsidR="00E60B55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Falle passiv zu verhalten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und jede Wahlbeteiligung abzul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60B55">
        <w:rPr>
          <w:rFonts w:ascii="Arial" w:hAnsi="Arial" w:cs="Arial"/>
          <w:sz w:val="20"/>
          <w:szCs w:val="20"/>
          <w:lang w:val="de-CH"/>
        </w:rPr>
        <w:t>hn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60B5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Albert Schneiter  weist auf die Eindeutigkeit der Abstimmungen von heute und der Versammlung vom 27. März hin. Er mahnt die Kollegen des SMUV zur Besinnung</w:t>
      </w:r>
      <w:r w:rsidR="00E60B55">
        <w:rPr>
          <w:rFonts w:ascii="Arial" w:hAnsi="Arial" w:cs="Arial"/>
          <w:sz w:val="20"/>
          <w:szCs w:val="20"/>
          <w:lang w:val="de-CH"/>
        </w:rPr>
        <w:t>.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 w:rsidR="00E60B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 ersucht sie, mit dem gleichen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Elan wie jetzt für ihren Kandidaten an die Urne zu gehen. Dann werde der SMUV einen Vertreter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im Grossen Rat erhalten.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Rudolf Roth, Parteipräsident, glaubt, dass die Li</w:t>
      </w:r>
      <w:r w:rsidR="00E60B55">
        <w:rPr>
          <w:rFonts w:ascii="Arial" w:hAnsi="Arial" w:cs="Arial"/>
          <w:sz w:val="20"/>
          <w:szCs w:val="20"/>
          <w:lang w:val="de-CH"/>
        </w:rPr>
        <w:t>nienverteilung gerecht vorgenom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E60B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w</w:t>
      </w:r>
      <w:r>
        <w:rPr>
          <w:rFonts w:ascii="Arial" w:hAnsi="Arial" w:cs="Arial"/>
          <w:sz w:val="20"/>
          <w:szCs w:val="20"/>
          <w:lang w:val="de-CH"/>
        </w:rPr>
        <w:t>urde. Durch die Kumulation schaffen wir 2 Klassen. Auch er ersucht die Delegi</w:t>
      </w:r>
      <w:r w:rsidR="00E60B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des SMUV, die beiden Linien anzunehmen und zu besetzen. Die Liste ist bereits eingereicht. Am Samstag wird die Par</w:t>
      </w:r>
      <w:r w:rsidR="00E60B55">
        <w:rPr>
          <w:rFonts w:ascii="Arial" w:hAnsi="Arial" w:cs="Arial"/>
          <w:sz w:val="20"/>
          <w:szCs w:val="20"/>
          <w:lang w:val="de-CH"/>
        </w:rPr>
        <w:t>tei zum letzten Male Stellung 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60B55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men, Bis dahin müssen die Vorschläge bereini</w:t>
      </w:r>
      <w:r w:rsidR="00E60B55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t sein. 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Hofer bezic</w:t>
      </w:r>
      <w:r w:rsidR="00E60B55">
        <w:rPr>
          <w:rFonts w:ascii="Arial" w:hAnsi="Arial" w:cs="Arial"/>
          <w:sz w:val="20"/>
          <w:szCs w:val="20"/>
          <w:lang w:val="de-CH"/>
        </w:rPr>
        <w:t>htigt die Partei und das Gewerks</w:t>
      </w:r>
      <w:r>
        <w:rPr>
          <w:rFonts w:ascii="Arial" w:hAnsi="Arial" w:cs="Arial"/>
          <w:sz w:val="20"/>
          <w:szCs w:val="20"/>
          <w:lang w:val="de-CH"/>
        </w:rPr>
        <w:t>chaftskartell der Starrköpfigkeit und ers</w:t>
      </w:r>
      <w:r w:rsidR="00E60B55">
        <w:rPr>
          <w:rFonts w:ascii="Arial" w:hAnsi="Arial" w:cs="Arial"/>
          <w:sz w:val="20"/>
          <w:szCs w:val="20"/>
          <w:lang w:val="de-CH"/>
        </w:rPr>
        <w:t>ucht um Entgeg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60B5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kommen.</w:t>
      </w:r>
    </w:p>
    <w:p w:rsidR="004B4C33" w:rsidRDefault="004B4C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</w:t>
      </w:r>
      <w:r w:rsidR="00E60B55">
        <w:rPr>
          <w:rFonts w:ascii="Arial" w:hAnsi="Arial" w:cs="Arial"/>
          <w:sz w:val="20"/>
          <w:szCs w:val="20"/>
          <w:lang w:val="de-CH"/>
        </w:rPr>
        <w:t>f Flury bringt den Antrag  des K</w:t>
      </w:r>
      <w:r>
        <w:rPr>
          <w:rFonts w:ascii="Arial" w:hAnsi="Arial" w:cs="Arial"/>
          <w:sz w:val="20"/>
          <w:szCs w:val="20"/>
          <w:lang w:val="de-CH"/>
        </w:rPr>
        <w:t>ollegen Beerli zur Abstimmung. Der Antrag wird mit 40 gegen 27 Stimmen abgel</w:t>
      </w:r>
      <w:r w:rsidR="00E60B55">
        <w:rPr>
          <w:rFonts w:ascii="Arial" w:hAnsi="Arial" w:cs="Arial"/>
          <w:sz w:val="20"/>
          <w:szCs w:val="20"/>
          <w:lang w:val="de-CH"/>
        </w:rPr>
        <w:t>ehnt, somit wird sich das Gewer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E60B55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an den Wahlen beteilig</w:t>
      </w:r>
      <w:r w:rsidR="00E60B55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. Der Vorsitzende hofft, die Vertreter </w:t>
      </w:r>
      <w:r w:rsidR="00BF0ABD">
        <w:rPr>
          <w:rFonts w:ascii="Arial" w:hAnsi="Arial" w:cs="Arial"/>
          <w:sz w:val="20"/>
          <w:szCs w:val="20"/>
          <w:lang w:val="de-CH"/>
        </w:rPr>
        <w:t>des SMUV würden den Ernst der Situat</w:t>
      </w:r>
      <w:r w:rsidR="00E60B55">
        <w:rPr>
          <w:rFonts w:ascii="Arial" w:hAnsi="Arial" w:cs="Arial"/>
          <w:sz w:val="20"/>
          <w:szCs w:val="20"/>
          <w:lang w:val="de-CH"/>
        </w:rPr>
        <w:t>i</w:t>
      </w:r>
      <w:r w:rsidR="00BF0ABD">
        <w:rPr>
          <w:rFonts w:ascii="Arial" w:hAnsi="Arial" w:cs="Arial"/>
          <w:sz w:val="20"/>
          <w:szCs w:val="20"/>
          <w:lang w:val="de-CH"/>
        </w:rPr>
        <w:t>on erkennen.</w:t>
      </w:r>
    </w:p>
    <w:p w:rsidR="00BF0ABD" w:rsidRDefault="00BF0A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Rufe</w:t>
      </w:r>
      <w:r w:rsidR="00E60B55">
        <w:rPr>
          <w:rFonts w:ascii="Arial" w:hAnsi="Arial" w:cs="Arial"/>
          <w:sz w:val="20"/>
          <w:szCs w:val="20"/>
          <w:lang w:val="de-CH"/>
        </w:rPr>
        <w:t>r stellt fest, dass das Gewerks</w:t>
      </w:r>
      <w:r>
        <w:rPr>
          <w:rFonts w:ascii="Arial" w:hAnsi="Arial" w:cs="Arial"/>
          <w:sz w:val="20"/>
          <w:szCs w:val="20"/>
          <w:lang w:val="de-CH"/>
        </w:rPr>
        <w:t>chaftkartell z</w:t>
      </w:r>
      <w:r w:rsidR="00E60B55">
        <w:rPr>
          <w:rFonts w:ascii="Arial" w:hAnsi="Arial" w:cs="Arial"/>
          <w:sz w:val="20"/>
          <w:szCs w:val="20"/>
          <w:lang w:val="de-CH"/>
        </w:rPr>
        <w:t>um zweiten Mal gegen den SMUV e</w:t>
      </w:r>
      <w:r>
        <w:rPr>
          <w:rFonts w:ascii="Arial" w:hAnsi="Arial" w:cs="Arial"/>
          <w:sz w:val="20"/>
          <w:szCs w:val="20"/>
          <w:lang w:val="de-CH"/>
        </w:rPr>
        <w:t>ntschieden</w:t>
      </w:r>
      <w:r w:rsidR="00E60B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hat. Der SMU</w:t>
      </w:r>
      <w:r w:rsidR="00BB63F0">
        <w:rPr>
          <w:rFonts w:ascii="Arial" w:hAnsi="Arial" w:cs="Arial"/>
          <w:sz w:val="20"/>
          <w:szCs w:val="20"/>
          <w:lang w:val="de-CH"/>
        </w:rPr>
        <w:t>V wird nun keine Kandidaten auf</w:t>
      </w:r>
      <w:r>
        <w:rPr>
          <w:rFonts w:ascii="Arial" w:hAnsi="Arial" w:cs="Arial"/>
          <w:sz w:val="20"/>
          <w:szCs w:val="20"/>
          <w:lang w:val="de-CH"/>
        </w:rPr>
        <w:t>stellen  und sich finanziell enthalten. Der SMUV we</w:t>
      </w:r>
      <w:r w:rsidR="00BB63F0">
        <w:rPr>
          <w:rFonts w:ascii="Arial" w:hAnsi="Arial" w:cs="Arial"/>
          <w:sz w:val="20"/>
          <w:szCs w:val="20"/>
          <w:lang w:val="de-CH"/>
        </w:rPr>
        <w:t>rde vergewaltigt und das Gewerks</w:t>
      </w:r>
      <w:r>
        <w:rPr>
          <w:rFonts w:ascii="Arial" w:hAnsi="Arial" w:cs="Arial"/>
          <w:sz w:val="20"/>
          <w:szCs w:val="20"/>
          <w:lang w:val="de-CH"/>
        </w:rPr>
        <w:t>cha</w:t>
      </w:r>
      <w:r w:rsidR="00BB63F0">
        <w:rPr>
          <w:rFonts w:ascii="Arial" w:hAnsi="Arial" w:cs="Arial"/>
          <w:sz w:val="20"/>
          <w:szCs w:val="20"/>
          <w:lang w:val="de-CH"/>
        </w:rPr>
        <w:t>ftkartell werde in de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Beitragsfrage die Konsequenzen zu tragen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haben. </w:t>
      </w:r>
    </w:p>
    <w:p w:rsidR="00BF0ABD" w:rsidRDefault="00086D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Josef Flur</w:t>
      </w:r>
      <w:r w:rsidR="00BB63F0">
        <w:rPr>
          <w:rFonts w:ascii="Arial" w:hAnsi="Arial" w:cs="Arial"/>
          <w:sz w:val="20"/>
          <w:szCs w:val="20"/>
          <w:lang w:val="de-CH"/>
        </w:rPr>
        <w:t>y</w:t>
      </w:r>
      <w:r>
        <w:rPr>
          <w:rFonts w:ascii="Arial" w:hAnsi="Arial" w:cs="Arial"/>
          <w:sz w:val="20"/>
          <w:szCs w:val="20"/>
          <w:lang w:val="de-CH"/>
        </w:rPr>
        <w:t xml:space="preserve"> beantragt, von den 5 Linien nun 2 wieder der Partei zur V</w:t>
      </w:r>
      <w:r w:rsidR="00BB63F0">
        <w:rPr>
          <w:rFonts w:ascii="Arial" w:hAnsi="Arial" w:cs="Arial"/>
          <w:sz w:val="20"/>
          <w:szCs w:val="20"/>
          <w:lang w:val="de-CH"/>
        </w:rPr>
        <w:t>erfüg</w:t>
      </w:r>
      <w:r>
        <w:rPr>
          <w:rFonts w:ascii="Arial" w:hAnsi="Arial" w:cs="Arial"/>
          <w:sz w:val="20"/>
          <w:szCs w:val="20"/>
          <w:lang w:val="de-CH"/>
        </w:rPr>
        <w:t>ung zu stellen. Dieser Antrag wird mit 30 gegen 0 Stimmen gutgeheissen. Kollege Flury teilt weiter mit, dass die Wahlbeteiligung mit 3 Lini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einen Betrag von 800-900 Franken für das Kartell ausmache. Er </w:t>
      </w:r>
      <w:r w:rsidR="00BB63F0">
        <w:rPr>
          <w:rFonts w:ascii="Arial" w:hAnsi="Arial" w:cs="Arial"/>
          <w:sz w:val="20"/>
          <w:szCs w:val="20"/>
          <w:lang w:val="de-CH"/>
        </w:rPr>
        <w:t>beantragt, dem Vorstand die Kom</w:t>
      </w:r>
      <w:r>
        <w:rPr>
          <w:rFonts w:ascii="Arial" w:hAnsi="Arial" w:cs="Arial"/>
          <w:sz w:val="20"/>
          <w:szCs w:val="20"/>
          <w:lang w:val="de-CH"/>
        </w:rPr>
        <w:t>p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tenz zu erteilen, um die Kostenverteilung auf die Sektionen vorzunehmen. Der </w:t>
      </w:r>
      <w:r w:rsidR="00BB63F0">
        <w:rPr>
          <w:rFonts w:ascii="Arial" w:hAnsi="Arial" w:cs="Arial"/>
          <w:sz w:val="20"/>
          <w:szCs w:val="20"/>
          <w:lang w:val="de-CH"/>
        </w:rPr>
        <w:t>Antrag wird mit grosser Me</w:t>
      </w:r>
      <w:r>
        <w:rPr>
          <w:rFonts w:ascii="Arial" w:hAnsi="Arial" w:cs="Arial"/>
          <w:sz w:val="20"/>
          <w:szCs w:val="20"/>
          <w:lang w:val="de-CH"/>
        </w:rPr>
        <w:t>hrheit angenommen.</w:t>
      </w:r>
    </w:p>
    <w:p w:rsidR="00086DDB" w:rsidRDefault="00086D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Lini</w:t>
      </w:r>
      <w:r w:rsidR="00BB63F0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gibt namens der Vertreter des SMUV die Erklärung ab, dass sich die Delegi</w:t>
      </w:r>
      <w:r w:rsidR="00BB63F0">
        <w:rPr>
          <w:rFonts w:ascii="Arial" w:hAnsi="Arial" w:cs="Arial"/>
          <w:sz w:val="20"/>
          <w:szCs w:val="20"/>
          <w:lang w:val="de-CH"/>
        </w:rPr>
        <w:t>erten von der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B63F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teren  Mita</w:t>
      </w:r>
      <w:r w:rsidR="00BB63F0">
        <w:rPr>
          <w:rFonts w:ascii="Arial" w:hAnsi="Arial" w:cs="Arial"/>
          <w:sz w:val="20"/>
          <w:szCs w:val="20"/>
          <w:lang w:val="de-CH"/>
        </w:rPr>
        <w:t>rbeit zurückziehen werden, Hier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BB63F0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f verlassen sämtliche Delegi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 des SMUV den Saal. </w:t>
      </w: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Josef Flury teilt mit, dass Kollege Emil Brändli infolge Krankheit ent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chuldigt abwe</w:t>
      </w:r>
      <w:r w:rsidR="00BB63F0">
        <w:rPr>
          <w:rFonts w:ascii="Arial" w:hAnsi="Arial" w:cs="Arial"/>
          <w:sz w:val="20"/>
          <w:szCs w:val="20"/>
          <w:lang w:val="de-CH"/>
        </w:rPr>
        <w:t xml:space="preserve">send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i</w:t>
      </w:r>
      <w:r w:rsidR="00BB63F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Berichte.</w:t>
      </w: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stellt den Jahresbericht sowi</w:t>
      </w:r>
      <w:r w:rsidR="00BB63F0">
        <w:rPr>
          <w:rFonts w:ascii="Arial" w:hAnsi="Arial" w:cs="Arial"/>
          <w:sz w:val="20"/>
          <w:szCs w:val="20"/>
          <w:lang w:val="de-CH"/>
        </w:rPr>
        <w:t>e die Jahresrechnung zur Diskus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BB63F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on. Sie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wird nicht benützt. Der Jahresbericht und die Jahresrechnung werden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einstimmig gutgeh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issen. Kollege Jakob Brunner macht auf die Ve</w:t>
      </w:r>
      <w:r w:rsidR="00BB63F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mögensve</w:t>
      </w:r>
      <w:r w:rsidR="00BB63F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mehrung aufmerksam. Diese darf aber nicht zu falschen Schlüssen verleiten. Die Vermehrung ist das R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sultat des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Arrangements mit dem SGB für unser Darlehen.</w:t>
      </w: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</w:p>
    <w:p w:rsidR="00A82A30" w:rsidRDefault="00A82A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Wahlen.</w:t>
      </w:r>
    </w:p>
    <w:p w:rsidR="00A82A30" w:rsidRDefault="0099491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schlägt als Vorsitzenden für das neue Amtsjahr wieder Kollege Josef Flury vor. Er weist auf den Turnus und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hofft, es werde Kollege Jose</w:t>
      </w:r>
      <w:r w:rsidR="00BB63F0">
        <w:rPr>
          <w:rFonts w:ascii="Arial" w:hAnsi="Arial" w:cs="Arial"/>
          <w:sz w:val="20"/>
          <w:szCs w:val="20"/>
          <w:lang w:val="de-CH"/>
        </w:rPr>
        <w:t>f Flury gelingen, das G</w:t>
      </w:r>
      <w:r>
        <w:rPr>
          <w:rFonts w:ascii="Arial" w:hAnsi="Arial" w:cs="Arial"/>
          <w:sz w:val="20"/>
          <w:szCs w:val="20"/>
          <w:lang w:val="de-CH"/>
        </w:rPr>
        <w:t>ewerkschaftskart</w:t>
      </w:r>
      <w:r w:rsidR="00BB63F0">
        <w:rPr>
          <w:rFonts w:ascii="Arial" w:hAnsi="Arial" w:cs="Arial"/>
          <w:sz w:val="20"/>
          <w:szCs w:val="20"/>
          <w:lang w:val="de-CH"/>
        </w:rPr>
        <w:t>ell auch im neuen J</w:t>
      </w:r>
      <w:r>
        <w:rPr>
          <w:rFonts w:ascii="Arial" w:hAnsi="Arial" w:cs="Arial"/>
          <w:sz w:val="20"/>
          <w:szCs w:val="20"/>
          <w:lang w:val="de-CH"/>
        </w:rPr>
        <w:t>ahr zusammenzuhalten. Kollege Josef Flury wird einstimmig als Präsident bestätigt, ebenso Kollege Jakob Brunner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als Kassier. Die </w:t>
      </w:r>
      <w:r w:rsidR="00BB63F0">
        <w:rPr>
          <w:rFonts w:ascii="Arial" w:hAnsi="Arial" w:cs="Arial"/>
          <w:sz w:val="20"/>
          <w:szCs w:val="20"/>
          <w:lang w:val="de-CH"/>
        </w:rPr>
        <w:t>ü</w:t>
      </w:r>
      <w:r>
        <w:rPr>
          <w:rFonts w:ascii="Arial" w:hAnsi="Arial" w:cs="Arial"/>
          <w:sz w:val="20"/>
          <w:szCs w:val="20"/>
          <w:lang w:val="de-CH"/>
        </w:rPr>
        <w:t>brigen Vo</w:t>
      </w:r>
      <w:r w:rsidR="00BB63F0">
        <w:rPr>
          <w:rFonts w:ascii="Arial" w:hAnsi="Arial" w:cs="Arial"/>
          <w:sz w:val="20"/>
          <w:szCs w:val="20"/>
          <w:lang w:val="de-CH"/>
        </w:rPr>
        <w:t>rsta</w:t>
      </w:r>
      <w:r>
        <w:rPr>
          <w:rFonts w:ascii="Arial" w:hAnsi="Arial" w:cs="Arial"/>
          <w:sz w:val="20"/>
          <w:szCs w:val="20"/>
          <w:lang w:val="de-CH"/>
        </w:rPr>
        <w:t xml:space="preserve">ndsmitglieder werden in </w:t>
      </w:r>
      <w:r w:rsidR="00BB63F0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lobo gewählt mit Einschluss der bisherigen Vertreter des SMUV. Es sind dies die Kollegen Schneiter, Walther, Paul Fell, </w:t>
      </w:r>
      <w:r w:rsidR="008B5FA4">
        <w:rPr>
          <w:rFonts w:ascii="Arial" w:hAnsi="Arial" w:cs="Arial"/>
          <w:sz w:val="20"/>
          <w:szCs w:val="20"/>
          <w:lang w:val="de-CH"/>
        </w:rPr>
        <w:t xml:space="preserve">Max Felser, Jakob </w:t>
      </w:r>
      <w:proofErr w:type="spellStart"/>
      <w:r w:rsidR="008B5FA4"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 w:rsidR="008B5FA4">
        <w:rPr>
          <w:rFonts w:ascii="Arial" w:hAnsi="Arial" w:cs="Arial"/>
          <w:sz w:val="20"/>
          <w:szCs w:val="20"/>
          <w:lang w:val="de-CH"/>
        </w:rPr>
        <w:t>, Emil Rufer, Alfred Sandmeier und Karl Meierhans.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 w:rsidR="008B5FA4">
        <w:rPr>
          <w:rFonts w:ascii="Arial" w:hAnsi="Arial" w:cs="Arial"/>
          <w:sz w:val="20"/>
          <w:szCs w:val="20"/>
          <w:lang w:val="de-CH"/>
        </w:rPr>
        <w:t>Es besteht noch eine Vakanz, die durch die Uhrenarbeiter zu besetzen ist an Stelle des verstorbenen Kollegen Voutat. Der Sitz bleibt den Uhrenarbeitern zur Besetzung reserviert.</w:t>
      </w:r>
    </w:p>
    <w:p w:rsidR="008B5FA4" w:rsidRDefault="008B5FA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die Geschäftsprüfungskommission werden bestätigt die Kollegen Fritz Feller VPOD und Kollege Emil Walder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SBHV. K</w:t>
      </w:r>
      <w:r>
        <w:rPr>
          <w:rFonts w:ascii="Arial" w:hAnsi="Arial" w:cs="Arial"/>
          <w:sz w:val="20"/>
          <w:szCs w:val="20"/>
          <w:lang w:val="de-CH"/>
        </w:rPr>
        <w:t>ollege Leo Moll SMUV scheidet turnusgemäss aus. An seine Stelle wäh</w:t>
      </w:r>
      <w:r w:rsidR="00BB63F0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t die Versammlung einstimmig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Roseng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vom SEV.</w:t>
      </w:r>
    </w:p>
    <w:p w:rsidR="008B5FA4" w:rsidRDefault="008B5FA4">
      <w:pPr>
        <w:rPr>
          <w:rFonts w:ascii="Arial" w:hAnsi="Arial" w:cs="Arial"/>
          <w:sz w:val="20"/>
          <w:szCs w:val="20"/>
          <w:lang w:val="de-CH"/>
        </w:rPr>
      </w:pPr>
    </w:p>
    <w:p w:rsidR="008B5FA4" w:rsidRDefault="008B5FA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Berichte des Bildungsausschusses.</w:t>
      </w:r>
    </w:p>
    <w:p w:rsidR="008B5FA4" w:rsidRDefault="008B5FA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Der Bericht der beiden Bildungsausschüsse deutsch und französi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 werden einstimmig gut </w:t>
      </w:r>
      <w:r w:rsidR="00BB63F0">
        <w:rPr>
          <w:rFonts w:ascii="Arial" w:hAnsi="Arial" w:cs="Arial"/>
          <w:sz w:val="20"/>
          <w:szCs w:val="20"/>
          <w:lang w:val="de-CH"/>
        </w:rPr>
        <w:t>geh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B63F0">
        <w:rPr>
          <w:rFonts w:ascii="Arial" w:hAnsi="Arial" w:cs="Arial"/>
          <w:sz w:val="20"/>
          <w:szCs w:val="20"/>
          <w:lang w:val="de-CH"/>
        </w:rPr>
        <w:t>issen und vom Vorsit</w:t>
      </w:r>
      <w:r>
        <w:rPr>
          <w:rFonts w:ascii="Arial" w:hAnsi="Arial" w:cs="Arial"/>
          <w:sz w:val="20"/>
          <w:szCs w:val="20"/>
          <w:lang w:val="de-CH"/>
        </w:rPr>
        <w:t xml:space="preserve">zenden den beiden Präsidenten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Gfeller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Berberat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bestens verdankt.</w:t>
      </w:r>
    </w:p>
    <w:p w:rsidR="008B5FA4" w:rsidRDefault="008B5FA4">
      <w:pPr>
        <w:rPr>
          <w:rFonts w:ascii="Arial" w:hAnsi="Arial" w:cs="Arial"/>
          <w:sz w:val="20"/>
          <w:szCs w:val="20"/>
          <w:lang w:val="de-CH"/>
        </w:rPr>
      </w:pPr>
    </w:p>
    <w:p w:rsidR="008B5FA4" w:rsidRDefault="008B5FA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7. </w:t>
      </w:r>
      <w:r w:rsidR="00781D44">
        <w:rPr>
          <w:rFonts w:ascii="Arial" w:hAnsi="Arial" w:cs="Arial"/>
          <w:sz w:val="20"/>
          <w:szCs w:val="20"/>
          <w:lang w:val="de-CH"/>
        </w:rPr>
        <w:t>Wahl der Mitgli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 w:rsidR="00781D44">
        <w:rPr>
          <w:rFonts w:ascii="Arial" w:hAnsi="Arial" w:cs="Arial"/>
          <w:sz w:val="20"/>
          <w:szCs w:val="20"/>
          <w:lang w:val="de-CH"/>
        </w:rPr>
        <w:t>der des Bildungsausschusses.</w:t>
      </w:r>
    </w:p>
    <w:p w:rsidR="00781D44" w:rsidRDefault="00781D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Als Präsident des deutschen Ausschusses wird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Gfeller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einstimmig wiedergewählt. Die Mitgli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Gottfri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 Trächsel und Hedy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Bod</w:t>
      </w:r>
      <w:r w:rsidR="00BB63F0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werden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ersetzt durch die Kollegin Flury und Kollege H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inrich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Skrivane</w:t>
      </w:r>
      <w:r w:rsidR="00BB63F0">
        <w:rPr>
          <w:rFonts w:ascii="Arial" w:hAnsi="Arial" w:cs="Arial"/>
          <w:sz w:val="20"/>
          <w:szCs w:val="20"/>
          <w:lang w:val="de-CH"/>
        </w:rPr>
        <w:t>k</w:t>
      </w:r>
      <w:proofErr w:type="spellEnd"/>
      <w:r>
        <w:rPr>
          <w:rFonts w:ascii="Arial" w:hAnsi="Arial" w:cs="Arial"/>
          <w:sz w:val="20"/>
          <w:szCs w:val="20"/>
          <w:lang w:val="de-CH"/>
        </w:rPr>
        <w:t>. Dazu werden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wieder bestätigt die Kollegen Hehl, Emil Rufer, Emil Brändli, Walther, Ryser und Alfred Alchenberger. Kollege Villars hat als Kassier demissioniert. Seine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langjährige Mitarbeit wird verdankt. An seine 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telle wird Frau Schöchlin gewählt.</w:t>
      </w:r>
    </w:p>
    <w:p w:rsidR="002B0A1F" w:rsidRDefault="00781D4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Zum Präsidenten des französi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chen Ausschusses wird wieder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Berberat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bestimmt, als Kassier Kollege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Dubois .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2B0A1F">
        <w:rPr>
          <w:rFonts w:ascii="Arial" w:hAnsi="Arial" w:cs="Arial"/>
          <w:sz w:val="20"/>
          <w:szCs w:val="20"/>
          <w:lang w:val="de-CH"/>
        </w:rPr>
        <w:t>Dazu werden wieder bestätigt die Koll</w:t>
      </w:r>
      <w:r w:rsidR="00BB63F0">
        <w:rPr>
          <w:rFonts w:ascii="Arial" w:hAnsi="Arial" w:cs="Arial"/>
          <w:sz w:val="20"/>
          <w:szCs w:val="20"/>
          <w:lang w:val="de-CH"/>
        </w:rPr>
        <w:t xml:space="preserve">egen </w:t>
      </w:r>
      <w:proofErr w:type="spellStart"/>
      <w:r w:rsidR="00BB63F0">
        <w:rPr>
          <w:rFonts w:ascii="Arial" w:hAnsi="Arial" w:cs="Arial"/>
          <w:sz w:val="20"/>
          <w:szCs w:val="20"/>
          <w:lang w:val="de-CH"/>
        </w:rPr>
        <w:t>C</w:t>
      </w:r>
      <w:r w:rsidR="002B0A1F">
        <w:rPr>
          <w:rFonts w:ascii="Arial" w:hAnsi="Arial" w:cs="Arial"/>
          <w:sz w:val="20"/>
          <w:szCs w:val="20"/>
          <w:lang w:val="de-CH"/>
        </w:rPr>
        <w:t>hetelat</w:t>
      </w:r>
      <w:proofErr w:type="spellEnd"/>
      <w:r w:rsidR="002B0A1F">
        <w:rPr>
          <w:rFonts w:ascii="Arial" w:hAnsi="Arial" w:cs="Arial"/>
          <w:sz w:val="20"/>
          <w:szCs w:val="20"/>
          <w:lang w:val="de-CH"/>
        </w:rPr>
        <w:t xml:space="preserve">, </w:t>
      </w:r>
      <w:proofErr w:type="spellStart"/>
      <w:r w:rsidR="002B0A1F">
        <w:rPr>
          <w:rFonts w:ascii="Arial" w:hAnsi="Arial" w:cs="Arial"/>
          <w:sz w:val="20"/>
          <w:szCs w:val="20"/>
          <w:lang w:val="de-CH"/>
        </w:rPr>
        <w:t>Berthoud</w:t>
      </w:r>
      <w:proofErr w:type="spellEnd"/>
      <w:r w:rsidR="002B0A1F">
        <w:rPr>
          <w:rFonts w:ascii="Arial" w:hAnsi="Arial" w:cs="Arial"/>
          <w:sz w:val="20"/>
          <w:szCs w:val="20"/>
          <w:lang w:val="de-CH"/>
        </w:rPr>
        <w:t xml:space="preserve">, </w:t>
      </w:r>
      <w:proofErr w:type="spellStart"/>
      <w:r w:rsidR="002B0A1F">
        <w:rPr>
          <w:rFonts w:ascii="Arial" w:hAnsi="Arial" w:cs="Arial"/>
          <w:sz w:val="20"/>
          <w:szCs w:val="20"/>
          <w:lang w:val="de-CH"/>
        </w:rPr>
        <w:t>Jeanpretre</w:t>
      </w:r>
      <w:proofErr w:type="spellEnd"/>
      <w:r w:rsidR="002B0A1F">
        <w:rPr>
          <w:rFonts w:ascii="Arial" w:hAnsi="Arial" w:cs="Arial"/>
          <w:sz w:val="20"/>
          <w:szCs w:val="20"/>
          <w:lang w:val="de-CH"/>
        </w:rPr>
        <w:t xml:space="preserve"> und Bourquin. Als neues Mitglied wird gewählt Kol</w:t>
      </w:r>
      <w:r w:rsidR="00BB63F0">
        <w:rPr>
          <w:rFonts w:ascii="Arial" w:hAnsi="Arial" w:cs="Arial"/>
          <w:sz w:val="20"/>
          <w:szCs w:val="20"/>
          <w:lang w:val="de-CH"/>
        </w:rPr>
        <w:t>l</w:t>
      </w:r>
      <w:r w:rsidR="002B0A1F">
        <w:rPr>
          <w:rFonts w:ascii="Arial" w:hAnsi="Arial" w:cs="Arial"/>
          <w:sz w:val="20"/>
          <w:szCs w:val="20"/>
          <w:lang w:val="de-CH"/>
        </w:rPr>
        <w:t xml:space="preserve">ege </w:t>
      </w:r>
      <w:proofErr w:type="spellStart"/>
      <w:r w:rsidR="002B0A1F">
        <w:rPr>
          <w:rFonts w:ascii="Arial" w:hAnsi="Arial" w:cs="Arial"/>
          <w:sz w:val="20"/>
          <w:szCs w:val="20"/>
          <w:lang w:val="de-CH"/>
        </w:rPr>
        <w:t>Voisard</w:t>
      </w:r>
      <w:proofErr w:type="spellEnd"/>
      <w:r w:rsidR="002B0A1F">
        <w:rPr>
          <w:rFonts w:ascii="Arial" w:hAnsi="Arial" w:cs="Arial"/>
          <w:sz w:val="20"/>
          <w:szCs w:val="20"/>
          <w:lang w:val="de-CH"/>
        </w:rPr>
        <w:t xml:space="preserve">. Kollege </w:t>
      </w:r>
      <w:proofErr w:type="spellStart"/>
      <w:r w:rsidR="002B0A1F">
        <w:rPr>
          <w:rFonts w:ascii="Arial" w:hAnsi="Arial" w:cs="Arial"/>
          <w:sz w:val="20"/>
          <w:szCs w:val="20"/>
          <w:lang w:val="de-CH"/>
        </w:rPr>
        <w:t>Gfeller</w:t>
      </w:r>
      <w:proofErr w:type="spellEnd"/>
      <w:r w:rsidR="002B0A1F">
        <w:rPr>
          <w:rFonts w:ascii="Arial" w:hAnsi="Arial" w:cs="Arial"/>
          <w:sz w:val="20"/>
          <w:szCs w:val="20"/>
          <w:lang w:val="de-CH"/>
        </w:rPr>
        <w:t xml:space="preserve"> verdankt seine Wiederwahl. Das Ergebnis der heutigen Versammlung sei zwar nicht ermuti</w:t>
      </w:r>
      <w:r w:rsidR="00BB63F0">
        <w:rPr>
          <w:rFonts w:ascii="Arial" w:hAnsi="Arial" w:cs="Arial"/>
          <w:sz w:val="20"/>
          <w:szCs w:val="20"/>
          <w:lang w:val="de-CH"/>
        </w:rPr>
        <w:t>gend, mehr Zu</w:t>
      </w:r>
      <w:r w:rsidR="002B0A1F">
        <w:rPr>
          <w:rFonts w:ascii="Arial" w:hAnsi="Arial" w:cs="Arial"/>
          <w:sz w:val="20"/>
          <w:szCs w:val="20"/>
          <w:lang w:val="de-CH"/>
        </w:rPr>
        <w:t xml:space="preserve">sammenarbeit sei </w:t>
      </w:r>
      <w:r w:rsidR="00BB63F0">
        <w:rPr>
          <w:rFonts w:ascii="Arial" w:hAnsi="Arial" w:cs="Arial"/>
          <w:sz w:val="20"/>
          <w:szCs w:val="20"/>
          <w:lang w:val="de-CH"/>
        </w:rPr>
        <w:t xml:space="preserve">aber </w:t>
      </w:r>
      <w:r w:rsidR="002B0A1F">
        <w:rPr>
          <w:rFonts w:ascii="Arial" w:hAnsi="Arial" w:cs="Arial"/>
          <w:sz w:val="20"/>
          <w:szCs w:val="20"/>
          <w:lang w:val="de-CH"/>
        </w:rPr>
        <w:t>notwendig. Er empfiehlt</w:t>
      </w:r>
      <w:r w:rsidR="00BB63F0">
        <w:rPr>
          <w:rFonts w:ascii="Arial" w:hAnsi="Arial" w:cs="Arial"/>
          <w:sz w:val="20"/>
          <w:szCs w:val="20"/>
          <w:lang w:val="de-CH"/>
        </w:rPr>
        <w:t xml:space="preserve">, </w:t>
      </w:r>
      <w:r w:rsidR="002B0A1F">
        <w:rPr>
          <w:rFonts w:ascii="Arial" w:hAnsi="Arial" w:cs="Arial"/>
          <w:sz w:val="20"/>
          <w:szCs w:val="20"/>
          <w:lang w:val="de-CH"/>
        </w:rPr>
        <w:t>der Kartellbibliothe</w:t>
      </w:r>
      <w:r w:rsidR="00BB63F0">
        <w:rPr>
          <w:rFonts w:ascii="Arial" w:hAnsi="Arial" w:cs="Arial"/>
          <w:sz w:val="20"/>
          <w:szCs w:val="20"/>
          <w:lang w:val="de-CH"/>
        </w:rPr>
        <w:t>k grösser Aufmerksamkeit zu sch</w:t>
      </w:r>
      <w:r w:rsidR="002B0A1F">
        <w:rPr>
          <w:rFonts w:ascii="Arial" w:hAnsi="Arial" w:cs="Arial"/>
          <w:sz w:val="20"/>
          <w:szCs w:val="20"/>
          <w:lang w:val="de-CH"/>
        </w:rPr>
        <w:t>e</w:t>
      </w:r>
      <w:r w:rsidR="00BB63F0">
        <w:rPr>
          <w:rFonts w:ascii="Arial" w:hAnsi="Arial" w:cs="Arial"/>
          <w:sz w:val="20"/>
          <w:szCs w:val="20"/>
          <w:lang w:val="de-CH"/>
        </w:rPr>
        <w:t>n</w:t>
      </w:r>
      <w:r w:rsidR="002B0A1F">
        <w:rPr>
          <w:rFonts w:ascii="Arial" w:hAnsi="Arial" w:cs="Arial"/>
          <w:sz w:val="20"/>
          <w:szCs w:val="20"/>
          <w:lang w:val="de-CH"/>
        </w:rPr>
        <w:t>ken. Glücklicherweise ist das Lesebedürfnis g</w:t>
      </w:r>
      <w:r w:rsidR="00BB63F0">
        <w:rPr>
          <w:rFonts w:ascii="Arial" w:hAnsi="Arial" w:cs="Arial"/>
          <w:sz w:val="20"/>
          <w:szCs w:val="20"/>
          <w:lang w:val="de-CH"/>
        </w:rPr>
        <w:t>e</w:t>
      </w:r>
      <w:r w:rsidR="002B0A1F">
        <w:rPr>
          <w:rFonts w:ascii="Arial" w:hAnsi="Arial" w:cs="Arial"/>
          <w:sz w:val="20"/>
          <w:szCs w:val="20"/>
          <w:lang w:val="de-CH"/>
        </w:rPr>
        <w:t xml:space="preserve">stiegen. Mehr Objektivität ist notwendig statt Schlagworte. </w:t>
      </w:r>
    </w:p>
    <w:p w:rsidR="002B0A1F" w:rsidRDefault="002B0A1F">
      <w:pPr>
        <w:rPr>
          <w:rFonts w:ascii="Arial" w:hAnsi="Arial" w:cs="Arial"/>
          <w:sz w:val="20"/>
          <w:szCs w:val="20"/>
          <w:lang w:val="de-CH"/>
        </w:rPr>
      </w:pPr>
    </w:p>
    <w:p w:rsidR="002B0A1F" w:rsidRDefault="002B0A1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8. </w:t>
      </w:r>
      <w:r w:rsidR="00F2764F">
        <w:rPr>
          <w:rFonts w:ascii="Arial" w:hAnsi="Arial" w:cs="Arial"/>
          <w:sz w:val="20"/>
          <w:szCs w:val="20"/>
          <w:lang w:val="de-CH"/>
        </w:rPr>
        <w:t>Festsetzung der Beiträge.</w:t>
      </w:r>
    </w:p>
    <w:p w:rsidR="00F2764F" w:rsidRDefault="00F276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Kassier Jakob Brunner kommt auf die prekären Kassenverhältnisse des Gewerk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chaftkartells zu sprechen. Die Beiträge reichen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knapp für die notwendigen </w:t>
      </w:r>
      <w:r w:rsidR="00BB63F0">
        <w:rPr>
          <w:rFonts w:ascii="Arial" w:hAnsi="Arial" w:cs="Arial"/>
          <w:sz w:val="20"/>
          <w:szCs w:val="20"/>
          <w:lang w:val="de-CH"/>
        </w:rPr>
        <w:t>Be</w:t>
      </w:r>
      <w:r>
        <w:rPr>
          <w:rFonts w:ascii="Arial" w:hAnsi="Arial" w:cs="Arial"/>
          <w:sz w:val="20"/>
          <w:szCs w:val="20"/>
          <w:lang w:val="de-CH"/>
        </w:rPr>
        <w:t>dürfnisse. Sonderakt</w:t>
      </w:r>
      <w:r w:rsidR="00BB63F0">
        <w:rPr>
          <w:rFonts w:ascii="Arial" w:hAnsi="Arial" w:cs="Arial"/>
          <w:sz w:val="20"/>
          <w:szCs w:val="20"/>
          <w:lang w:val="de-CH"/>
        </w:rPr>
        <w:t>ionen können von den ordentlich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B63F0">
        <w:rPr>
          <w:rFonts w:ascii="Arial" w:hAnsi="Arial" w:cs="Arial"/>
          <w:sz w:val="20"/>
          <w:szCs w:val="20"/>
          <w:lang w:val="de-CH"/>
        </w:rPr>
        <w:t>n Beiträ</w:t>
      </w:r>
      <w:r>
        <w:rPr>
          <w:rFonts w:ascii="Arial" w:hAnsi="Arial" w:cs="Arial"/>
          <w:sz w:val="20"/>
          <w:szCs w:val="20"/>
          <w:lang w:val="de-CH"/>
        </w:rPr>
        <w:t xml:space="preserve">gen nicht bestritten werden. </w:t>
      </w:r>
      <w:r w:rsidR="00BB63F0">
        <w:rPr>
          <w:rFonts w:ascii="Arial" w:hAnsi="Arial" w:cs="Arial"/>
          <w:sz w:val="20"/>
          <w:szCs w:val="20"/>
          <w:lang w:val="de-CH"/>
        </w:rPr>
        <w:t>Vertragsgemäss ist auch die Besol</w:t>
      </w:r>
      <w:r>
        <w:rPr>
          <w:rFonts w:ascii="Arial" w:hAnsi="Arial" w:cs="Arial"/>
          <w:sz w:val="20"/>
          <w:szCs w:val="20"/>
          <w:lang w:val="de-CH"/>
        </w:rPr>
        <w:t>dung des Sekretärs gestiegen. Für 1941 haben wir ihm eine Teuerungszulage von Fr. 300.- ausbezahlt. Auch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</w:t>
      </w:r>
      <w:r w:rsidR="00BB63F0">
        <w:rPr>
          <w:rFonts w:ascii="Arial" w:hAnsi="Arial" w:cs="Arial"/>
          <w:sz w:val="20"/>
          <w:szCs w:val="20"/>
          <w:lang w:val="de-CH"/>
        </w:rPr>
        <w:t>ses Jahr werden wir etwas tun mü</w:t>
      </w:r>
      <w:r>
        <w:rPr>
          <w:rFonts w:ascii="Arial" w:hAnsi="Arial" w:cs="Arial"/>
          <w:sz w:val="20"/>
          <w:szCs w:val="20"/>
          <w:lang w:val="de-CH"/>
        </w:rPr>
        <w:t>ssen. Kollege Jakob Brunner stellt den Antrag, die Beitragsfrage an der nächsten Delegi</w:t>
      </w:r>
      <w:r w:rsidR="00BB63F0">
        <w:rPr>
          <w:rFonts w:ascii="Arial" w:hAnsi="Arial" w:cs="Arial"/>
          <w:sz w:val="20"/>
          <w:szCs w:val="20"/>
          <w:lang w:val="de-CH"/>
        </w:rPr>
        <w:t>ertenversammlung zu behand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B63F0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n. Der </w:t>
      </w:r>
      <w:r w:rsidR="00BB63F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ntrag auf Ver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chiebung der Beitr</w:t>
      </w:r>
      <w:r w:rsidR="00BB63F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gsfrage wird einst</w:t>
      </w:r>
      <w:r w:rsidR="00BB63F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mmig angenommen.</w:t>
      </w:r>
    </w:p>
    <w:p w:rsidR="00F2764F" w:rsidRDefault="00F2764F">
      <w:pPr>
        <w:rPr>
          <w:rFonts w:ascii="Arial" w:hAnsi="Arial" w:cs="Arial"/>
          <w:sz w:val="20"/>
          <w:szCs w:val="20"/>
          <w:lang w:val="de-CH"/>
        </w:rPr>
      </w:pPr>
    </w:p>
    <w:p w:rsidR="00F2764F" w:rsidRDefault="00F2764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9. </w:t>
      </w:r>
      <w:r w:rsidR="00086D80">
        <w:rPr>
          <w:rFonts w:ascii="Arial" w:hAnsi="Arial" w:cs="Arial"/>
          <w:sz w:val="20"/>
          <w:szCs w:val="20"/>
          <w:lang w:val="de-CH"/>
        </w:rPr>
        <w:t>Kollege Paul Fell beantragt, dass über d</w:t>
      </w:r>
      <w:r w:rsidR="00BB63F0">
        <w:rPr>
          <w:rFonts w:ascii="Arial" w:hAnsi="Arial" w:cs="Arial"/>
          <w:sz w:val="20"/>
          <w:szCs w:val="20"/>
          <w:lang w:val="de-CH"/>
        </w:rPr>
        <w:t>ie Initiative betreffend Alters</w:t>
      </w:r>
      <w:r w:rsidR="00086D80">
        <w:rPr>
          <w:rFonts w:ascii="Arial" w:hAnsi="Arial" w:cs="Arial"/>
          <w:sz w:val="20"/>
          <w:szCs w:val="20"/>
          <w:lang w:val="de-CH"/>
        </w:rPr>
        <w:t>versicherung noch Abklärung geschaffen werden mus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 w:rsidR="00086D80">
        <w:rPr>
          <w:rFonts w:ascii="Arial" w:hAnsi="Arial" w:cs="Arial"/>
          <w:sz w:val="20"/>
          <w:szCs w:val="20"/>
          <w:lang w:val="de-CH"/>
        </w:rPr>
        <w:t xml:space="preserve">. </w:t>
      </w:r>
      <w:r w:rsidR="00BB63F0">
        <w:rPr>
          <w:rFonts w:ascii="Arial" w:hAnsi="Arial" w:cs="Arial"/>
          <w:sz w:val="20"/>
          <w:szCs w:val="20"/>
          <w:lang w:val="de-CH"/>
        </w:rPr>
        <w:t>Es wird beschl</w:t>
      </w:r>
      <w:r w:rsidR="00086D80">
        <w:rPr>
          <w:rFonts w:ascii="Arial" w:hAnsi="Arial" w:cs="Arial"/>
          <w:sz w:val="20"/>
          <w:szCs w:val="20"/>
          <w:lang w:val="de-CH"/>
        </w:rPr>
        <w:t>o</w:t>
      </w:r>
      <w:r w:rsidR="00BB63F0">
        <w:rPr>
          <w:rFonts w:ascii="Arial" w:hAnsi="Arial" w:cs="Arial"/>
          <w:sz w:val="20"/>
          <w:szCs w:val="20"/>
          <w:lang w:val="de-CH"/>
        </w:rPr>
        <w:t>s</w:t>
      </w:r>
      <w:r w:rsidR="00086D80">
        <w:rPr>
          <w:rFonts w:ascii="Arial" w:hAnsi="Arial" w:cs="Arial"/>
          <w:sz w:val="20"/>
          <w:szCs w:val="20"/>
          <w:lang w:val="de-CH"/>
        </w:rPr>
        <w:t>sen, abzuwarten, bis Gewerkschaftsbund und Partei Stellung bezogen</w:t>
      </w:r>
      <w:r w:rsidR="00BB63F0">
        <w:rPr>
          <w:rFonts w:ascii="Arial" w:hAnsi="Arial" w:cs="Arial"/>
          <w:sz w:val="20"/>
          <w:szCs w:val="20"/>
          <w:lang w:val="de-CH"/>
        </w:rPr>
        <w:t xml:space="preserve"> </w:t>
      </w:r>
      <w:r w:rsidR="00086D80">
        <w:rPr>
          <w:rFonts w:ascii="Arial" w:hAnsi="Arial" w:cs="Arial"/>
          <w:sz w:val="20"/>
          <w:szCs w:val="20"/>
          <w:lang w:val="de-CH"/>
        </w:rPr>
        <w:t>haben.</w:t>
      </w: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Versammlung um 22.30 Uhr.</w:t>
      </w: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086D80" w:rsidRDefault="00BB63F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</w:t>
      </w:r>
      <w:r w:rsidR="00086D8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086D80">
        <w:rPr>
          <w:rFonts w:ascii="Arial" w:hAnsi="Arial" w:cs="Arial"/>
          <w:sz w:val="20"/>
          <w:szCs w:val="20"/>
          <w:lang w:val="de-CH"/>
        </w:rPr>
        <w:t>er</w:t>
      </w: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BB63F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</w:t>
      </w:r>
      <w:r w:rsidR="00086D80">
        <w:rPr>
          <w:rFonts w:ascii="Arial" w:hAnsi="Arial" w:cs="Arial"/>
          <w:sz w:val="20"/>
          <w:szCs w:val="20"/>
          <w:lang w:val="de-CH"/>
        </w:rPr>
        <w:t>kartell Biel. DV. Protok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086D80">
        <w:rPr>
          <w:rFonts w:ascii="Arial" w:hAnsi="Arial" w:cs="Arial"/>
          <w:sz w:val="20"/>
          <w:szCs w:val="20"/>
          <w:lang w:val="de-CH"/>
        </w:rPr>
        <w:t>lle 1936-1946. Prot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086D80">
        <w:rPr>
          <w:rFonts w:ascii="Arial" w:hAnsi="Arial" w:cs="Arial"/>
          <w:sz w:val="20"/>
          <w:szCs w:val="20"/>
          <w:lang w:val="de-CH"/>
        </w:rPr>
        <w:t>kollbuch, gebunden, Ma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086D80">
        <w:rPr>
          <w:rFonts w:ascii="Arial" w:hAnsi="Arial" w:cs="Arial"/>
          <w:sz w:val="20"/>
          <w:szCs w:val="20"/>
          <w:lang w:val="de-CH"/>
        </w:rPr>
        <w:t>chine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86D80">
        <w:rPr>
          <w:rFonts w:ascii="Arial" w:hAnsi="Arial" w:cs="Arial"/>
          <w:sz w:val="20"/>
          <w:szCs w:val="20"/>
          <w:lang w:val="de-CH"/>
        </w:rPr>
        <w:t>schr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086D80">
        <w:rPr>
          <w:rFonts w:ascii="Arial" w:hAnsi="Arial" w:cs="Arial"/>
          <w:sz w:val="20"/>
          <w:szCs w:val="20"/>
          <w:lang w:val="de-CH"/>
        </w:rPr>
        <w:t xml:space="preserve">ft. </w:t>
      </w: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Archiv GBLS </w:t>
      </w:r>
      <w:r w:rsidR="00BB63F0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BB63F0" w:rsidRDefault="00BB63F0">
      <w:pPr>
        <w:rPr>
          <w:rFonts w:ascii="Arial" w:hAnsi="Arial" w:cs="Arial"/>
          <w:sz w:val="20"/>
          <w:szCs w:val="20"/>
          <w:lang w:val="de-CH"/>
        </w:rPr>
      </w:pPr>
    </w:p>
    <w:p w:rsidR="00BB63F0" w:rsidRDefault="00BB63F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</w:p>
    <w:p w:rsidR="00086D80" w:rsidRDefault="00086D8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DV Protokoll 1942-04-08.docx</w:t>
      </w:r>
    </w:p>
    <w:p w:rsidR="005B4955" w:rsidRPr="00027470" w:rsidRDefault="005B4955">
      <w:pPr>
        <w:rPr>
          <w:rFonts w:ascii="Arial" w:hAnsi="Arial" w:cs="Arial"/>
          <w:sz w:val="20"/>
          <w:szCs w:val="20"/>
          <w:lang w:val="de-CH"/>
        </w:rPr>
      </w:pPr>
    </w:p>
    <w:sectPr w:rsidR="005B4955" w:rsidRPr="00027470" w:rsidSect="00652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7470"/>
    <w:rsid w:val="00027470"/>
    <w:rsid w:val="00086D80"/>
    <w:rsid w:val="00086DDB"/>
    <w:rsid w:val="000A0E0A"/>
    <w:rsid w:val="001159A8"/>
    <w:rsid w:val="002B0A1F"/>
    <w:rsid w:val="00413F4E"/>
    <w:rsid w:val="004B4C33"/>
    <w:rsid w:val="005B4955"/>
    <w:rsid w:val="00652718"/>
    <w:rsid w:val="00670BC9"/>
    <w:rsid w:val="00724F4B"/>
    <w:rsid w:val="00781D44"/>
    <w:rsid w:val="008B5FA4"/>
    <w:rsid w:val="008D142F"/>
    <w:rsid w:val="00994919"/>
    <w:rsid w:val="00A53F88"/>
    <w:rsid w:val="00A82A30"/>
    <w:rsid w:val="00BB63F0"/>
    <w:rsid w:val="00BF0ABD"/>
    <w:rsid w:val="00CD7846"/>
    <w:rsid w:val="00E60B55"/>
    <w:rsid w:val="00EF2A28"/>
    <w:rsid w:val="00F2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15</cp:revision>
  <dcterms:created xsi:type="dcterms:W3CDTF">2009-11-04T15:00:00Z</dcterms:created>
  <dcterms:modified xsi:type="dcterms:W3CDTF">2009-11-05T11:31:00Z</dcterms:modified>
</cp:coreProperties>
</file>